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8A" w:rsidRPr="005D0E8A" w:rsidRDefault="005D0E8A" w:rsidP="005D0E8A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</w:pPr>
      <w:r w:rsidRPr="005D0E8A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CHINH PHỤC CUỘC THI TINH HOA VIỆT NAM NĂM 2023 VỚI NHIỀU GIẢI THƯỞNG VÔ CÙNG HẤP DẪN </w:t>
      </w:r>
    </w:p>
    <w:p w:rsidR="005D0E8A" w:rsidRPr="005D0E8A" w:rsidRDefault="005D0E8A" w:rsidP="005D0E8A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D0E8A">
        <w:rPr>
          <w:rFonts w:ascii="Times New Roman" w:eastAsia="Times New Roman" w:hAnsi="Times New Roman" w:cs="Times New Roman"/>
          <w:color w:val="050505"/>
          <w:sz w:val="24"/>
          <w:szCs w:val="24"/>
        </w:rPr>
        <w:t>Thời gian nhận tác phẩm dự thi: Từ ngày 27/11/2023 đến hết ngày 21/01/2024</w:t>
      </w:r>
    </w:p>
    <w:p w:rsidR="005D0E8A" w:rsidRPr="005D0E8A" w:rsidRDefault="005D0E8A" w:rsidP="005D0E8A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D0E8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Các cá nhân/ nhóm tác giả xây dựng video clip/ phóng sự ngắn/ phim ngắn khắc họa, giới thiệu nét đẹp văn hóa dân tộc, bản sắc truyền thống Việt Nam qua các nội dung như: Nét đẹp đời sống, danh lam thắng cảnh, ẩm thực truyền thống; trang phục truyền thống, âm nhạc, nhạc cụ truyền thống,... và đăng tải lên trang TikTok cá nhân kèm hashtag </w:t>
      </w:r>
      <w:hyperlink r:id="rId4" w:history="1">
        <w:r w:rsidRPr="005D0E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#tinhhoavietnam2023</w:t>
        </w:r>
      </w:hyperlink>
      <w:r w:rsidRPr="005D0E8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gửi link TikTok tác phẩm qua website: </w:t>
      </w:r>
      <w:hyperlink r:id="rId5" w:tgtFrame="_blank" w:history="1">
        <w:r w:rsidRPr="005D0E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http://tinhhoavietnam.doanthanhnien.vn/</w:t>
        </w:r>
      </w:hyperlink>
      <w:r w:rsidRPr="005D0E8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để tham gia dự thi.</w:t>
      </w:r>
    </w:p>
    <w:p w:rsidR="005D0E8A" w:rsidRPr="005D0E8A" w:rsidRDefault="005D0E8A" w:rsidP="005D0E8A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D0E8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Xem thêm thể lệ chi tiết tại: </w:t>
      </w:r>
      <w:hyperlink r:id="rId6" w:tgtFrame="_blank" w:history="1">
        <w:r w:rsidRPr="005D0E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https://tinhhoavietnam.doanthanhnien.vn/introduce</w:t>
        </w:r>
      </w:hyperlink>
    </w:p>
    <w:p w:rsidR="005D0E8A" w:rsidRPr="005D0E8A" w:rsidRDefault="005D0E8A" w:rsidP="005D0E8A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hyperlink r:id="rId7" w:history="1">
        <w:r w:rsidRPr="005D0E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#TinhhoaVietNam2023</w:t>
        </w:r>
      </w:hyperlink>
    </w:p>
    <w:p w:rsidR="005D0E8A" w:rsidRDefault="005D0E8A" w:rsidP="005D0E8A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hyperlink r:id="rId8" w:history="1">
        <w:r w:rsidRPr="005D0E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#ĐTNHSV_HUMG</w:t>
        </w:r>
      </w:hyperlink>
    </w:p>
    <w:p w:rsidR="00F41F0F" w:rsidRPr="005D0E8A" w:rsidRDefault="00F41F0F" w:rsidP="005D0E8A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B239A4" w:rsidRDefault="00F41F0F" w:rsidP="005D0E8A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84.5pt;height:422.25pt">
            <v:imagedata r:id="rId9" o:title="1TH"/>
          </v:shape>
        </w:pict>
      </w:r>
    </w:p>
    <w:p w:rsidR="00F41F0F" w:rsidRDefault="00F41F0F" w:rsidP="005D0E8A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34" type="#_x0000_t75" style="width:483.75pt;height:296.25pt">
            <v:imagedata r:id="rId10" o:title="2TH"/>
          </v:shape>
        </w:pict>
      </w:r>
    </w:p>
    <w:p w:rsidR="00F41F0F" w:rsidRDefault="00F41F0F" w:rsidP="005D0E8A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5" type="#_x0000_t75" style="width:483.75pt;height:362.25pt">
            <v:imagedata r:id="rId11" o:title="3TH"/>
          </v:shape>
        </w:pict>
      </w:r>
    </w:p>
    <w:p w:rsidR="00F41F0F" w:rsidRDefault="00F41F0F" w:rsidP="005D0E8A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36" type="#_x0000_t75" style="width:483.75pt;height:343.5pt">
            <v:imagedata r:id="rId12" o:title="4TH"/>
          </v:shape>
        </w:pict>
      </w:r>
    </w:p>
    <w:p w:rsidR="00F41F0F" w:rsidRPr="005D0E8A" w:rsidRDefault="00F41F0F" w:rsidP="005D0E8A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 id="_x0000_i1037" type="#_x0000_t75" style="width:483.75pt;height:296.25pt">
            <v:imagedata r:id="rId13" o:title="5TH"/>
          </v:shape>
        </w:pict>
      </w:r>
      <w:bookmarkEnd w:id="0"/>
    </w:p>
    <w:sectPr w:rsidR="00F41F0F" w:rsidRPr="005D0E8A" w:rsidSect="005D0E8A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8A"/>
    <w:rsid w:val="005D0E8A"/>
    <w:rsid w:val="00B239A4"/>
    <w:rsid w:val="00F4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4C6A0"/>
  <w15:chartTrackingRefBased/>
  <w15:docId w15:val="{50D09885-52BC-4D73-B74A-BE28BB4B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0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C4%91tnhsv_humg?__eep__=6&amp;__cft__%5b0%5d=AZU-fiqZP8DXr2Ox73QLdnJWRgz-2IwSnh8EfiS8LEt4IwtJhVp2uUwgYXENCIczsiTN5sjRmpYeb1hAc9a1Shdwh9X-U3ENKOGXODs37N7uDCBxk7AkKeZc8MGlPzltEsSG7XZRsBJA8U-a4yP5JNyy&amp;__tn__=*NK-R" TargetMode="External"/><Relationship Id="rId13" Type="http://schemas.openxmlformats.org/officeDocument/2006/relationships/image" Target="media/image5.jpe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tinhhoavietnam2023?__eep__=6&amp;__cft__%5b0%5d=AZU-fiqZP8DXr2Ox73QLdnJWRgz-2IwSnh8EfiS8LEt4IwtJhVp2uUwgYXENCIczsiTN5sjRmpYeb1hAc9a1Shdwh9X-U3ENKOGXODs37N7uDCBxk7AkKeZc8MGlPzltEsSG7XZRsBJA8U-a4yP5JNyy&amp;__tn__=*NK-R" TargetMode="External"/><Relationship Id="rId12" Type="http://schemas.openxmlformats.org/officeDocument/2006/relationships/image" Target="media/image4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tinhhoavietnam.doanthanhnien.vn/introduce?fbclid=IwAR3785-uAq4bwfDCxiai5PdNletFIbJ_qv4eA1CKiDCS44GgG5FMiapugKk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tinhhoavietnam.doanthanhnien.vn/?fbclid=IwAR1cJIEdBKpnTlilQHdj37W8vyzE2sYJn9MptJCRmH_mEr4yFcuWL3f602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hyperlink" Target="https://www.facebook.com/hashtag/tinhhoavietnam2023?__eep__=6&amp;__cft__%5b0%5d=AZU-fiqZP8DXr2Ox73QLdnJWRgz-2IwSnh8EfiS8LEt4IwtJhVp2uUwgYXENCIczsiTN5sjRmpYeb1hAc9a1Shdwh9X-U3ENKOGXODs37N7uDCBxk7AkKeZc8MGlPzltEsSG7XZRsBJA8U-a4yP5JNyy&amp;__tn__=*NK-R" TargetMode="Externa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2AF569-7A9D-4483-9400-A4E1E395F2E9}"/>
</file>

<file path=customXml/itemProps2.xml><?xml version="1.0" encoding="utf-8"?>
<ds:datastoreItem xmlns:ds="http://schemas.openxmlformats.org/officeDocument/2006/customXml" ds:itemID="{6A4F9139-D9B4-4F38-9417-255CFC9717E4}"/>
</file>

<file path=customXml/itemProps3.xml><?xml version="1.0" encoding="utf-8"?>
<ds:datastoreItem xmlns:ds="http://schemas.openxmlformats.org/officeDocument/2006/customXml" ds:itemID="{0A58D48C-0D93-40FA-9277-52DBD5777B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2023-12-01T03:51:00Z</dcterms:created>
  <dcterms:modified xsi:type="dcterms:W3CDTF">2023-12-01T03:58:00Z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